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4340B1A2" w14:textId="515B784B" w:rsidR="00B06B44" w:rsidRDefault="006630C8"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83E2589" wp14:editId="5F1FD95D">
                <wp:simplePos x="0" y="0"/>
                <wp:positionH relativeFrom="margin">
                  <wp:posOffset>-662304</wp:posOffset>
                </wp:positionH>
                <wp:positionV relativeFrom="paragraph">
                  <wp:posOffset>1309370</wp:posOffset>
                </wp:positionV>
                <wp:extent cx="7067550" cy="1323975"/>
                <wp:effectExtent l="0" t="0" r="0" b="9525"/>
                <wp:wrapNone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B5CEF" w14:textId="77777777" w:rsidR="006630C8" w:rsidRPr="006630C8" w:rsidRDefault="006630C8" w:rsidP="006630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zahájení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ukončení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14:paraId="0371BF9B" w14:textId="68C43C3D" w:rsidR="006630C8" w:rsidRPr="006630C8" w:rsidRDefault="006630C8" w:rsidP="006630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Celkové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náklady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Výše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poskytnuté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dotace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14:paraId="3DD04A0B" w14:textId="77777777" w:rsidR="006630C8" w:rsidRPr="006630C8" w:rsidRDefault="006630C8" w:rsidP="006630C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):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Realizace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ochraně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přírody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adaptaci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klimatickou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změnu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drobných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vodních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tocích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malých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vodních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nádržích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83E2589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margin-left:-52.15pt;margin-top:103.1pt;width:556.5pt;height:104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" stroked="f">
                <v:textbox>
                  <w:txbxContent>
                    <w:p w14:paraId="683B5CEF" w14:textId="77777777" w:rsidR="006630C8" w:rsidRPr="006630C8" w:rsidRDefault="006630C8" w:rsidP="006630C8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Datum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zahájení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ukončení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14:paraId="0371BF9B" w14:textId="68C43C3D" w:rsidR="006630C8" w:rsidRPr="006630C8" w:rsidRDefault="006630C8" w:rsidP="006630C8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Celkové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náklady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Výše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poskytnuté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dotace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14:paraId="3DD04A0B" w14:textId="77777777" w:rsidR="006630C8" w:rsidRPr="006630C8" w:rsidRDefault="006630C8" w:rsidP="006630C8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Hlavní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cíl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akce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(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projektu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):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Realizace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opatření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k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ochraně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přírody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a k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adaptaci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na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klimatickou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změnu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–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opatření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na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drobných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vodních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tocích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a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malých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vodních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nádržích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1E8F20E" wp14:editId="370E0320">
                <wp:simplePos x="0" y="0"/>
                <wp:positionH relativeFrom="margin">
                  <wp:posOffset>-652780</wp:posOffset>
                </wp:positionH>
                <wp:positionV relativeFrom="paragraph">
                  <wp:posOffset>423545</wp:posOffset>
                </wp:positionV>
                <wp:extent cx="6924675" cy="762000"/>
                <wp:effectExtent l="0" t="0" r="9525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693E5" w14:textId="5831EABC" w:rsidR="006630C8" w:rsidRPr="006630C8" w:rsidRDefault="006630C8" w:rsidP="006630C8">
                            <w:pPr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</w:pPr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 xml:space="preserve">je </w:t>
                            </w:r>
                            <w:r w:rsidR="00EE2CB0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spolu</w:t>
                            </w:r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NextGenerationEU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 xml:space="preserve"> v rámci programu Ministerstva zemědělství</w:t>
                            </w:r>
                          </w:p>
                          <w:p w14:paraId="3CA4A07E" w14:textId="77777777" w:rsidR="006630C8" w:rsidRPr="006630C8" w:rsidRDefault="006630C8" w:rsidP="006630C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8F20E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7" type="#_x0000_t202" style="position:absolute;margin-left:-51.4pt;margin-top:33.35pt;width:545.25pt;height:60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" stroked="f">
                <v:textbox>
                  <w:txbxContent>
                    <w:p w14:paraId="664693E5" w14:textId="5831EABC" w:rsidR="006630C8" w:rsidRPr="006630C8" w:rsidRDefault="006630C8" w:rsidP="006630C8">
                      <w:pPr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</w:pPr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 xml:space="preserve">je </w:t>
                      </w:r>
                      <w:r w:rsidR="00EE2CB0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spolu</w:t>
                      </w:r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 xml:space="preserve">financován Evropskou unií –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NextGenerationEU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 xml:space="preserve"> v rámci programu Ministerstva zemědělství</w:t>
                      </w:r>
                    </w:p>
                    <w:p w14:paraId="3CA4A07E" w14:textId="77777777" w:rsidR="006630C8" w:rsidRPr="006630C8" w:rsidRDefault="006630C8" w:rsidP="006630C8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12BE0"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 wp14:anchorId="132ACE31" wp14:editId="117CBEEB">
            <wp:simplePos x="0" y="0"/>
            <wp:positionH relativeFrom="column">
              <wp:posOffset>3829050</wp:posOffset>
            </wp:positionH>
            <wp:positionV relativeFrom="paragraph">
              <wp:posOffset>4738370</wp:posOffset>
            </wp:positionV>
            <wp:extent cx="2519045" cy="1143000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7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47" b="9493"/>
                    <a:stretch/>
                  </pic:blipFill>
                  <pic:spPr bwMode="auto">
                    <a:xfrm>
                      <a:off x="0" y="0"/>
                      <a:ext cx="2519045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C3E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D3D0B8" wp14:editId="7C9D3C72">
                <wp:simplePos x="0" y="0"/>
                <wp:positionH relativeFrom="column">
                  <wp:posOffset>-670772</wp:posOffset>
                </wp:positionH>
                <wp:positionV relativeFrom="paragraph">
                  <wp:posOffset>-172297</wp:posOffset>
                </wp:positionV>
                <wp:extent cx="6724650" cy="1685925"/>
                <wp:effectExtent l="0" t="0" r="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1685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27E5C" w14:textId="3186129E" w:rsidR="005F5DCC" w:rsidRPr="00716CC1" w:rsidRDefault="000D5C5D" w:rsidP="006B0C3E">
                            <w:pPr>
                              <w:spacing w:line="240" w:lineRule="auto"/>
                              <w:rPr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70"/>
                                <w:szCs w:val="70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D3D0B8" id="Textové pole 2" o:spid="_x0000_s1028" type="#_x0000_t202" style="position:absolute;margin-left:-52.8pt;margin-top:-13.55pt;width:529.5pt;height:13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" filled="f" stroked="f">
                <v:textbox>
                  <w:txbxContent>
                    <w:p w14:paraId="72127E5C" w14:textId="3186129E" w:rsidR="005F5DCC" w:rsidRPr="00716CC1" w:rsidRDefault="000D5C5D" w:rsidP="006B0C3E">
                      <w:pPr>
                        <w:spacing w:line="240" w:lineRule="auto"/>
                        <w:rPr>
                          <w:sz w:val="70"/>
                          <w:szCs w:val="7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70"/>
                          <w:szCs w:val="70"/>
                        </w:rPr>
                        <w:t>NÁZEV PROJEKTU</w:t>
                      </w:r>
                    </w:p>
                  </w:txbxContent>
                </v:textbox>
              </v:shape>
            </w:pict>
          </mc:Fallback>
        </mc:AlternateContent>
      </w:r>
      <w:r w:rsidR="006B0C3E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B011F4" wp14:editId="0C116A03">
                <wp:simplePos x="0" y="0"/>
                <wp:positionH relativeFrom="column">
                  <wp:posOffset>-654897</wp:posOffset>
                </wp:positionH>
                <wp:positionV relativeFrom="paragraph">
                  <wp:posOffset>-481330</wp:posOffset>
                </wp:positionV>
                <wp:extent cx="2360930" cy="368300"/>
                <wp:effectExtent l="0" t="0" r="127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140" w14:textId="2B6F9A45" w:rsidR="005F5DCC" w:rsidRPr="00716CC1" w:rsidRDefault="005F5DCC" w:rsidP="005F5DCC">
                            <w:pPr>
                              <w:rPr>
                                <w:rFonts w:ascii="Arial" w:hAnsi="Arial" w:cs="Arial"/>
                                <w:color w:val="003399"/>
                                <w:sz w:val="32"/>
                                <w:szCs w:val="32"/>
                              </w:rPr>
                            </w:pPr>
                            <w:r w:rsidRPr="00716CC1">
                              <w:rPr>
                                <w:rFonts w:ascii="Arial" w:hAnsi="Arial" w:cs="Arial"/>
                                <w:color w:val="003399"/>
                                <w:sz w:val="28"/>
                                <w:szCs w:val="28"/>
                              </w:rPr>
                              <w:t>Projekt</w:t>
                            </w:r>
                            <w:r w:rsidRPr="00716CC1">
                              <w:rPr>
                                <w:rFonts w:ascii="Arial" w:hAnsi="Arial" w:cs="Arial"/>
                                <w:color w:val="003399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64EDCCC" w14:textId="41B72E14" w:rsidR="005F5DCC" w:rsidRDefault="005F5D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B011F4" id="_x0000_s1029" type="#_x0000_t202" style="position:absolute;margin-left:-51.55pt;margin-top:-37.9pt;width:185.9pt;height:29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" stroked="f">
                <v:textbox>
                  <w:txbxContent>
                    <w:p w14:paraId="13648140" w14:textId="2B6F9A45" w:rsidR="005F5DCC" w:rsidRPr="00716CC1" w:rsidRDefault="005F5DCC" w:rsidP="005F5DCC">
                      <w:pPr>
                        <w:rPr>
                          <w:rFonts w:ascii="Arial" w:hAnsi="Arial" w:cs="Arial"/>
                          <w:color w:val="003399"/>
                          <w:sz w:val="32"/>
                          <w:szCs w:val="32"/>
                        </w:rPr>
                      </w:pPr>
                      <w:r w:rsidRPr="00716CC1">
                        <w:rPr>
                          <w:rFonts w:ascii="Arial" w:hAnsi="Arial" w:cs="Arial"/>
                          <w:color w:val="003399"/>
                          <w:sz w:val="28"/>
                          <w:szCs w:val="28"/>
                        </w:rPr>
                        <w:t>Projekt</w:t>
                      </w:r>
                      <w:r w:rsidRPr="00716CC1">
                        <w:rPr>
                          <w:rFonts w:ascii="Arial" w:hAnsi="Arial" w:cs="Arial"/>
                          <w:color w:val="003399"/>
                          <w:sz w:val="32"/>
                          <w:szCs w:val="32"/>
                        </w:rPr>
                        <w:t>:</w:t>
                      </w:r>
                    </w:p>
                    <w:p w14:paraId="664EDCCC" w14:textId="41B72E14" w:rsidR="005F5DCC" w:rsidRDefault="005F5DCC"/>
                  </w:txbxContent>
                </v:textbox>
              </v:shape>
            </w:pict>
          </mc:Fallback>
        </mc:AlternateContent>
      </w:r>
      <w:r w:rsidR="006B0C3E" w:rsidRPr="006B0C3E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3E71600B" wp14:editId="7EA07608">
            <wp:simplePos x="0" y="0"/>
            <wp:positionH relativeFrom="column">
              <wp:posOffset>-485140</wp:posOffset>
            </wp:positionH>
            <wp:positionV relativeFrom="paragraph">
              <wp:posOffset>4818168</wp:posOffset>
            </wp:positionV>
            <wp:extent cx="2209800" cy="1010008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2209800" cy="101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C3E" w:rsidRPr="006B0C3E"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72BC1490" wp14:editId="216F22D8">
            <wp:simplePos x="0" y="0"/>
            <wp:positionH relativeFrom="column">
              <wp:posOffset>-671407</wp:posOffset>
            </wp:positionH>
            <wp:positionV relativeFrom="paragraph">
              <wp:posOffset>3269191</wp:posOffset>
            </wp:positionV>
            <wp:extent cx="4539533" cy="1358900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533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CC1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46742F" wp14:editId="53254CD8">
                <wp:simplePos x="0" y="0"/>
                <wp:positionH relativeFrom="page">
                  <wp:posOffset>-600710</wp:posOffset>
                </wp:positionH>
                <wp:positionV relativeFrom="paragraph">
                  <wp:posOffset>2742565</wp:posOffset>
                </wp:positionV>
                <wp:extent cx="8172450" cy="348615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0" cy="348615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5966A44" id="Obdélník 4" o:spid="_x0000_s1026" style="position:absolute;margin-left:-47.3pt;margin-top:215.95pt;width:643.5pt;height:27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" fillcolor="#039" stroked="f" strokeweight="1pt">
                <w10:wrap anchorx="page"/>
              </v:rect>
            </w:pict>
          </mc:Fallback>
        </mc:AlternateContent>
      </w:r>
    </w:p>
    <w:sectPr w:rsidR="00B06B44" w:rsidSect="005F5DCC">
      <w:pgSz w:w="11907" w:h="12474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CC"/>
    <w:rsid w:val="000D5C5D"/>
    <w:rsid w:val="001B4B67"/>
    <w:rsid w:val="004A135F"/>
    <w:rsid w:val="00526552"/>
    <w:rsid w:val="005F5DCC"/>
    <w:rsid w:val="006630C8"/>
    <w:rsid w:val="006B0C3E"/>
    <w:rsid w:val="00716CC1"/>
    <w:rsid w:val="007F5EA3"/>
    <w:rsid w:val="008768B6"/>
    <w:rsid w:val="008A3015"/>
    <w:rsid w:val="00A12BE0"/>
    <w:rsid w:val="00B06B44"/>
    <w:rsid w:val="00EE2CB0"/>
    <w:rsid w:val="00F0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6420"/>
  <w15:chartTrackingRefBased/>
  <w15:docId w15:val="{1B221AF0-F167-49BF-883A-9FDC064F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30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18C2E-D49C-4586-986F-7C7F23792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825A3-85AF-4534-AE16-647F7A5B6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B3A9E-A2D8-4AFD-B4AC-5EE718B5D026}">
  <ds:schemaRefs>
    <ds:schemaRef ds:uri="http://purl.org/dc/terms/"/>
    <ds:schemaRef ds:uri="3bc319e1-bb33-4ddc-85c1-75c2ad537efd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b8155d1-d20f-4858-b2d2-4e0513f3b2d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406757-CA5D-4635-8167-EBC09198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Švestková Anna</cp:lastModifiedBy>
  <cp:revision>4</cp:revision>
  <dcterms:created xsi:type="dcterms:W3CDTF">2022-05-27T07:30:00Z</dcterms:created>
  <dcterms:modified xsi:type="dcterms:W3CDTF">2022-08-04T07:30:00Z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